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D7" w:rsidRDefault="00F930F2" w:rsidP="00F930F2">
      <w:pPr>
        <w:jc w:val="center"/>
        <w:rPr>
          <w:rFonts w:ascii="Calibri" w:hAnsi="Calibri"/>
          <w:b/>
          <w:sz w:val="24"/>
          <w:szCs w:val="24"/>
        </w:rPr>
      </w:pPr>
      <w:r w:rsidRPr="00F930F2">
        <w:rPr>
          <w:rFonts w:ascii="Calibri" w:hAnsi="Calibri"/>
          <w:b/>
          <w:sz w:val="24"/>
          <w:szCs w:val="24"/>
        </w:rPr>
        <w:t>SOUHLAS SE ZPRACOVÁNÍM OSOBNÍCH ÚDAJŮ</w:t>
      </w:r>
    </w:p>
    <w:p w:rsidR="00F930F2" w:rsidRDefault="00F930F2" w:rsidP="00F930F2">
      <w:pPr>
        <w:rPr>
          <w:rFonts w:ascii="Calibri" w:hAnsi="Calibri"/>
          <w:b/>
          <w:sz w:val="24"/>
          <w:szCs w:val="24"/>
        </w:rPr>
      </w:pPr>
    </w:p>
    <w:p w:rsidR="00F930F2" w:rsidRDefault="004E3001" w:rsidP="00F930F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SUBJEKT ÚDAJŮ</w:t>
      </w:r>
    </w:p>
    <w:p w:rsidR="004E3001" w:rsidRDefault="004E3001" w:rsidP="004E3001">
      <w:p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(Jméno, příjmení, relevantní osobní údaje)</w:t>
      </w:r>
    </w:p>
    <w:p w:rsidR="00E01BB2" w:rsidRPr="00E01BB2" w:rsidRDefault="00E01BB2" w:rsidP="004E3001">
      <w:p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dále jako „</w:t>
      </w:r>
      <w:r>
        <w:rPr>
          <w:rFonts w:ascii="Calibri" w:hAnsi="Calibri"/>
          <w:b/>
          <w:sz w:val="24"/>
          <w:szCs w:val="24"/>
        </w:rPr>
        <w:t>Vy</w:t>
      </w:r>
      <w:r>
        <w:rPr>
          <w:rFonts w:ascii="Calibri" w:hAnsi="Calibri"/>
          <w:sz w:val="24"/>
          <w:szCs w:val="24"/>
        </w:rPr>
        <w:t>“</w:t>
      </w:r>
    </w:p>
    <w:p w:rsidR="004E3001" w:rsidRDefault="004E3001" w:rsidP="004E3001">
      <w:pPr>
        <w:ind w:left="709" w:hanging="70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ORGANIZACE</w:t>
      </w:r>
    </w:p>
    <w:p w:rsidR="004E3001" w:rsidRPr="00FD65D9" w:rsidRDefault="004E3001" w:rsidP="00FD65D9">
      <w:pPr>
        <w:ind w:left="709" w:hanging="709"/>
        <w:rPr>
          <w:rFonts w:ascii="Calibri" w:hAnsi="Calibri"/>
          <w:sz w:val="24"/>
          <w:szCs w:val="24"/>
        </w:rPr>
      </w:pPr>
      <w:r w:rsidRPr="00FD65D9">
        <w:rPr>
          <w:rFonts w:ascii="Calibri" w:hAnsi="Calibri"/>
          <w:b/>
          <w:sz w:val="24"/>
          <w:szCs w:val="24"/>
        </w:rPr>
        <w:tab/>
      </w:r>
      <w:r w:rsidR="00FD65D9" w:rsidRPr="00FD65D9">
        <w:rPr>
          <w:rFonts w:asciiTheme="minorHAnsi" w:hAnsiTheme="minorHAnsi" w:cstheme="minorHAnsi"/>
          <w:sz w:val="24"/>
          <w:szCs w:val="24"/>
        </w:rPr>
        <w:t xml:space="preserve">Základní škola a mateřská škola </w:t>
      </w:r>
      <w:proofErr w:type="spellStart"/>
      <w:r w:rsidR="00FD65D9" w:rsidRPr="00FD65D9">
        <w:rPr>
          <w:rFonts w:asciiTheme="minorHAnsi" w:hAnsiTheme="minorHAnsi" w:cstheme="minorHAnsi"/>
          <w:sz w:val="24"/>
          <w:szCs w:val="24"/>
        </w:rPr>
        <w:t>Brzkov</w:t>
      </w:r>
      <w:proofErr w:type="spellEnd"/>
      <w:r w:rsidR="00FD65D9" w:rsidRPr="00FD65D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D65D9" w:rsidRPr="00FD65D9">
        <w:rPr>
          <w:rFonts w:asciiTheme="minorHAnsi" w:hAnsiTheme="minorHAnsi" w:cstheme="minorHAnsi"/>
          <w:sz w:val="24"/>
          <w:szCs w:val="24"/>
        </w:rPr>
        <w:t>Brzkov</w:t>
      </w:r>
      <w:proofErr w:type="spellEnd"/>
      <w:r w:rsidR="00FD65D9" w:rsidRPr="00FD65D9">
        <w:rPr>
          <w:rFonts w:asciiTheme="minorHAnsi" w:hAnsiTheme="minorHAnsi" w:cstheme="minorHAnsi"/>
          <w:sz w:val="24"/>
          <w:szCs w:val="24"/>
        </w:rPr>
        <w:t xml:space="preserve"> 39, 588 13 </w:t>
      </w:r>
      <w:proofErr w:type="spellStart"/>
      <w:r w:rsidR="00FD65D9" w:rsidRPr="00FD65D9">
        <w:rPr>
          <w:rFonts w:asciiTheme="minorHAnsi" w:hAnsiTheme="minorHAnsi" w:cstheme="minorHAnsi"/>
          <w:sz w:val="24"/>
          <w:szCs w:val="24"/>
        </w:rPr>
        <w:t>Polná</w:t>
      </w:r>
      <w:proofErr w:type="spellEnd"/>
    </w:p>
    <w:p w:rsidR="004E3001" w:rsidRPr="00682523" w:rsidRDefault="004E3001" w:rsidP="00492B81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 w:rsidRPr="00682523">
        <w:rPr>
          <w:rFonts w:ascii="Calibri" w:hAnsi="Calibri"/>
          <w:sz w:val="24"/>
          <w:szCs w:val="24"/>
        </w:rPr>
        <w:t>Podpisem tohoto dokumentu dáváte</w:t>
      </w:r>
      <w:r w:rsidR="00FD65D9">
        <w:rPr>
          <w:rFonts w:ascii="Calibri" w:hAnsi="Calibri"/>
          <w:sz w:val="24"/>
          <w:szCs w:val="24"/>
        </w:rPr>
        <w:t xml:space="preserve">, jakožto </w:t>
      </w:r>
      <w:r w:rsidR="005E482E" w:rsidRPr="00FD65D9">
        <w:rPr>
          <w:rFonts w:ascii="Calibri" w:hAnsi="Calibri"/>
          <w:sz w:val="24"/>
          <w:szCs w:val="24"/>
        </w:rPr>
        <w:t>zákonný zástupce žáka</w:t>
      </w:r>
      <w:r w:rsidRPr="00682523">
        <w:rPr>
          <w:rFonts w:ascii="Calibri" w:hAnsi="Calibri"/>
          <w:sz w:val="24"/>
          <w:szCs w:val="24"/>
        </w:rPr>
        <w:t xml:space="preserve"> </w:t>
      </w:r>
      <w:r w:rsidR="00E43713" w:rsidRPr="00682523">
        <w:rPr>
          <w:rFonts w:ascii="Calibri" w:hAnsi="Calibri"/>
          <w:sz w:val="24"/>
          <w:szCs w:val="24"/>
        </w:rPr>
        <w:t xml:space="preserve">svobodný </w:t>
      </w:r>
      <w:r w:rsidR="00754FD8">
        <w:rPr>
          <w:rFonts w:ascii="Calibri" w:hAnsi="Calibri"/>
          <w:sz w:val="24"/>
          <w:szCs w:val="24"/>
        </w:rPr>
        <w:t xml:space="preserve">a dobrovolný souhlas </w:t>
      </w:r>
      <w:r w:rsidRPr="00682523">
        <w:rPr>
          <w:rFonts w:ascii="Calibri" w:hAnsi="Calibri"/>
          <w:sz w:val="24"/>
          <w:szCs w:val="24"/>
        </w:rPr>
        <w:t xml:space="preserve">se zpracováním osobních údajů Organizací v rozsahu </w:t>
      </w:r>
      <w:r w:rsidR="00E43713" w:rsidRPr="00682523">
        <w:rPr>
          <w:rFonts w:ascii="Calibri" w:hAnsi="Calibri"/>
          <w:sz w:val="24"/>
          <w:szCs w:val="24"/>
        </w:rPr>
        <w:t xml:space="preserve">údajů poskytnutých za vymezeným účelem. Současně s tímto stvrzujete, že rozsah předaných osobních údajů a jejich zpracování je </w:t>
      </w:r>
      <w:r w:rsidR="00682523" w:rsidRPr="00682523">
        <w:rPr>
          <w:rFonts w:ascii="Calibri" w:hAnsi="Calibri"/>
          <w:sz w:val="24"/>
          <w:szCs w:val="24"/>
        </w:rPr>
        <w:t>pro Vás dostatečně jednoznačný, konkrétní, srozumitelný a jazykově přístupný.</w:t>
      </w:r>
    </w:p>
    <w:tbl>
      <w:tblPr>
        <w:tblStyle w:val="Mkatabulky"/>
        <w:tblW w:w="0" w:type="auto"/>
        <w:tblInd w:w="704" w:type="dxa"/>
        <w:tblLook w:val="04A0"/>
      </w:tblPr>
      <w:tblGrid>
        <w:gridCol w:w="4176"/>
        <w:gridCol w:w="4176"/>
      </w:tblGrid>
      <w:tr w:rsidR="00E43713" w:rsidTr="00682523">
        <w:trPr>
          <w:trHeight w:val="624"/>
        </w:trPr>
        <w:tc>
          <w:tcPr>
            <w:tcW w:w="4176" w:type="dxa"/>
            <w:vAlign w:val="bottom"/>
          </w:tcPr>
          <w:p w:rsidR="00E43713" w:rsidRDefault="00E43713" w:rsidP="00FD65D9">
            <w:pPr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Osobní údaje</w:t>
            </w:r>
            <w:r w:rsidR="008D795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vAlign w:val="bottom"/>
          </w:tcPr>
          <w:p w:rsidR="00E43713" w:rsidRDefault="00E43713" w:rsidP="008D795B">
            <w:pPr>
              <w:ind w:left="0" w:hanging="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Účel jejich zpracování</w:t>
            </w:r>
          </w:p>
        </w:tc>
      </w:tr>
      <w:tr w:rsidR="00E43713" w:rsidTr="00682523">
        <w:trPr>
          <w:trHeight w:val="624"/>
        </w:trPr>
        <w:tc>
          <w:tcPr>
            <w:tcW w:w="4176" w:type="dxa"/>
            <w:vAlign w:val="bottom"/>
          </w:tcPr>
          <w:p w:rsidR="00E43713" w:rsidRDefault="00E43713" w:rsidP="00492B81">
            <w:pPr>
              <w:ind w:left="0" w:hanging="7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76" w:type="dxa"/>
            <w:vAlign w:val="bottom"/>
          </w:tcPr>
          <w:p w:rsidR="00E43713" w:rsidRDefault="00FD65D9" w:rsidP="00492B81">
            <w:pPr>
              <w:ind w:left="0" w:hanging="7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Matrika školy, třídní knihy a výkazy</w:t>
            </w:r>
          </w:p>
        </w:tc>
      </w:tr>
    </w:tbl>
    <w:p w:rsidR="00682523" w:rsidRDefault="00682523" w:rsidP="00492B81">
      <w:pPr>
        <w:ind w:hanging="720"/>
        <w:rPr>
          <w:rFonts w:ascii="Calibri" w:hAnsi="Calibri"/>
          <w:sz w:val="24"/>
          <w:szCs w:val="24"/>
        </w:rPr>
      </w:pPr>
    </w:p>
    <w:p w:rsidR="00E01BB2" w:rsidRDefault="00FA542E" w:rsidP="00E01BB2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Výše uvedené Osobní údaje tvoří jeden provázaný funkční celek, který je nutný pro účel zpracování.</w:t>
      </w:r>
    </w:p>
    <w:p w:rsidR="00E01BB2" w:rsidRDefault="00DC0280" w:rsidP="00E01BB2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 w:rsidRPr="00E01BB2">
        <w:rPr>
          <w:rFonts w:ascii="Calibri" w:hAnsi="Calibri"/>
          <w:sz w:val="24"/>
          <w:szCs w:val="24"/>
        </w:rPr>
        <w:t>Souhlas udělujete v souladu s</w:t>
      </w:r>
      <w:r w:rsidR="00941837" w:rsidRPr="00E01BB2">
        <w:rPr>
          <w:rFonts w:ascii="Calibri" w:hAnsi="Calibri"/>
          <w:sz w:val="24"/>
          <w:szCs w:val="24"/>
        </w:rPr>
        <w:t> článkem 6 odst. 1 písm. a) a článkem 7 Nařízení Evropského parlamentu a Rady (EU) 2016/679 ze dne 27. dubna 2016 o ochraně fyzických osob v souvislosti se zpracováním osobních údajů a o volném pohybu těchto údajů a o zrušení směrnice 95/46/ES (dále pouze jako „</w:t>
      </w:r>
      <w:r w:rsidR="00941837" w:rsidRPr="00E01BB2">
        <w:rPr>
          <w:rFonts w:ascii="Calibri" w:hAnsi="Calibri"/>
          <w:b/>
          <w:sz w:val="24"/>
          <w:szCs w:val="24"/>
        </w:rPr>
        <w:t>GDPR</w:t>
      </w:r>
      <w:r w:rsidR="00941837" w:rsidRPr="00E01BB2">
        <w:rPr>
          <w:rFonts w:ascii="Calibri" w:hAnsi="Calibri"/>
          <w:sz w:val="24"/>
          <w:szCs w:val="24"/>
        </w:rPr>
        <w:t>“).</w:t>
      </w:r>
    </w:p>
    <w:p w:rsidR="00E01BB2" w:rsidRDefault="00E01BB2" w:rsidP="00E01BB2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Plnění smluvního vztahu </w:t>
      </w:r>
      <w:r w:rsidRPr="00FD65D9">
        <w:rPr>
          <w:rFonts w:ascii="Calibri" w:hAnsi="Calibri"/>
          <w:sz w:val="24"/>
          <w:szCs w:val="24"/>
        </w:rPr>
        <w:t xml:space="preserve">mezi </w:t>
      </w:r>
      <w:r w:rsidR="00FD65D9" w:rsidRPr="00FD65D9">
        <w:rPr>
          <w:rFonts w:asciiTheme="minorHAnsi" w:hAnsiTheme="minorHAnsi" w:cstheme="minorHAnsi"/>
          <w:sz w:val="24"/>
          <w:szCs w:val="24"/>
        </w:rPr>
        <w:t xml:space="preserve">Základní škola a mateřská škola </w:t>
      </w:r>
      <w:proofErr w:type="spellStart"/>
      <w:r w:rsidR="00FD65D9" w:rsidRPr="00FD65D9">
        <w:rPr>
          <w:rFonts w:asciiTheme="minorHAnsi" w:hAnsiTheme="minorHAnsi" w:cstheme="minorHAnsi"/>
          <w:sz w:val="24"/>
          <w:szCs w:val="24"/>
        </w:rPr>
        <w:t>Brzkov</w:t>
      </w:r>
      <w:proofErr w:type="spellEnd"/>
      <w:r w:rsidR="00FD65D9" w:rsidRPr="00FD65D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D65D9" w:rsidRPr="00FD65D9">
        <w:rPr>
          <w:rFonts w:asciiTheme="minorHAnsi" w:hAnsiTheme="minorHAnsi" w:cstheme="minorHAnsi"/>
          <w:sz w:val="24"/>
          <w:szCs w:val="24"/>
        </w:rPr>
        <w:t>Brzkov</w:t>
      </w:r>
      <w:proofErr w:type="spellEnd"/>
      <w:r w:rsidR="00FD65D9" w:rsidRPr="00FD65D9">
        <w:rPr>
          <w:rFonts w:asciiTheme="minorHAnsi" w:hAnsiTheme="minorHAnsi" w:cstheme="minorHAnsi"/>
          <w:sz w:val="24"/>
          <w:szCs w:val="24"/>
        </w:rPr>
        <w:t xml:space="preserve"> 39, 588 13 </w:t>
      </w:r>
      <w:proofErr w:type="spellStart"/>
      <w:r w:rsidR="00FD65D9" w:rsidRPr="00FD65D9">
        <w:rPr>
          <w:rFonts w:asciiTheme="minorHAnsi" w:hAnsiTheme="minorHAnsi" w:cstheme="minorHAnsi"/>
          <w:sz w:val="24"/>
          <w:szCs w:val="24"/>
        </w:rPr>
        <w:t>Polná</w:t>
      </w:r>
      <w:proofErr w:type="spellEnd"/>
      <w:r>
        <w:rPr>
          <w:rFonts w:ascii="Calibri" w:hAnsi="Calibri"/>
          <w:sz w:val="24"/>
          <w:szCs w:val="24"/>
        </w:rPr>
        <w:t xml:space="preserve"> a Vámi </w:t>
      </w:r>
      <w:r w:rsidR="00B66ED2" w:rsidRPr="005E482E">
        <w:rPr>
          <w:rFonts w:ascii="Calibri" w:hAnsi="Calibri"/>
          <w:sz w:val="24"/>
          <w:szCs w:val="24"/>
        </w:rPr>
        <w:t>není</w:t>
      </w:r>
      <w:r w:rsidR="00B66ED2">
        <w:rPr>
          <w:rFonts w:ascii="Calibri" w:hAnsi="Calibri"/>
          <w:sz w:val="24"/>
          <w:szCs w:val="24"/>
        </w:rPr>
        <w:t xml:space="preserve"> podmíněno udělením tohoto souhlasu.</w:t>
      </w:r>
    </w:p>
    <w:p w:rsidR="00B66ED2" w:rsidRPr="00E01BB2" w:rsidRDefault="00B66ED2" w:rsidP="00E01BB2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Seznam dalších osob, kterým budou Vaše Osobní údaje podle tohoto souhlasu předány najdete v platných Zásadách </w:t>
      </w:r>
      <w:r w:rsidR="00D13097">
        <w:rPr>
          <w:rFonts w:ascii="Calibri" w:hAnsi="Calibri"/>
          <w:sz w:val="24"/>
          <w:szCs w:val="24"/>
        </w:rPr>
        <w:t xml:space="preserve">zpracování, které můžete nalézt na internetových stránkách Organizace. </w:t>
      </w:r>
      <w:r w:rsidR="00CA4513">
        <w:rPr>
          <w:rFonts w:ascii="Calibri" w:hAnsi="Calibri"/>
          <w:sz w:val="24"/>
          <w:szCs w:val="24"/>
        </w:rPr>
        <w:t xml:space="preserve">Tyto Zásady mohou být předmětem změny, doporučujeme tedy průběžně </w:t>
      </w:r>
      <w:r w:rsidR="009B4013">
        <w:rPr>
          <w:rFonts w:ascii="Calibri" w:hAnsi="Calibri"/>
          <w:sz w:val="24"/>
          <w:szCs w:val="24"/>
        </w:rPr>
        <w:t xml:space="preserve">kontrolovat </w:t>
      </w:r>
      <w:r w:rsidR="00FD65D9">
        <w:rPr>
          <w:rFonts w:ascii="Calibri" w:hAnsi="Calibri"/>
          <w:sz w:val="24"/>
          <w:szCs w:val="24"/>
        </w:rPr>
        <w:t>informace na internetových stránkách školy</w:t>
      </w:r>
      <w:r w:rsidR="009B4013">
        <w:rPr>
          <w:rFonts w:ascii="Calibri" w:hAnsi="Calibri"/>
          <w:sz w:val="24"/>
          <w:szCs w:val="24"/>
        </w:rPr>
        <w:t>.</w:t>
      </w:r>
    </w:p>
    <w:p w:rsidR="00682523" w:rsidRDefault="007A3A28" w:rsidP="00492B81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Tento souhlas můžete kdykoliv odvolat, aniž by byla dotčena zákonnost zpracování osobních údajů před odvoláním.</w:t>
      </w:r>
    </w:p>
    <w:p w:rsidR="007A3A28" w:rsidRDefault="007A3A28" w:rsidP="00492B81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Tento souhlas můžete odvolat </w:t>
      </w:r>
      <w:r w:rsidR="007F7A35">
        <w:rPr>
          <w:rFonts w:ascii="Calibri" w:hAnsi="Calibri"/>
          <w:sz w:val="24"/>
          <w:szCs w:val="24"/>
        </w:rPr>
        <w:t xml:space="preserve">vyplněním písemného formuláře dostupného na </w:t>
      </w:r>
      <w:r w:rsidR="00FD65D9">
        <w:rPr>
          <w:rFonts w:ascii="Calibri" w:hAnsi="Calibri"/>
          <w:sz w:val="24"/>
          <w:szCs w:val="24"/>
        </w:rPr>
        <w:t>internetových stránkách školy.</w:t>
      </w:r>
    </w:p>
    <w:p w:rsidR="00FD65D9" w:rsidRDefault="00FD65D9">
      <w:pPr>
        <w:spacing w:after="0" w:line="240" w:lineRule="auto"/>
        <w:ind w:left="0" w:firstLine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7F7A35" w:rsidRDefault="007F7A35" w:rsidP="00492B81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Samozřejmě máte nárok na jistá práva plynoucí z udělení tohoto souhlasu, mezi ty se řadí:</w:t>
      </w:r>
    </w:p>
    <w:p w:rsidR="00492B81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 xml:space="preserve">právo </w:t>
      </w:r>
      <w:r>
        <w:rPr>
          <w:rFonts w:ascii="Calibri" w:hAnsi="Calibri"/>
          <w:sz w:val="24"/>
          <w:szCs w:val="24"/>
        </w:rPr>
        <w:t xml:space="preserve">na přístup k osobním údajům, </w:t>
      </w:r>
    </w:p>
    <w:p w:rsidR="00492B81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>práv</w:t>
      </w:r>
      <w:r>
        <w:rPr>
          <w:rFonts w:ascii="Calibri" w:hAnsi="Calibri"/>
          <w:sz w:val="24"/>
          <w:szCs w:val="24"/>
        </w:rPr>
        <w:t>o na opravu, resp. doplnění,</w:t>
      </w:r>
    </w:p>
    <w:p w:rsidR="00492B81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právo na výmaz,</w:t>
      </w:r>
    </w:p>
    <w:p w:rsidR="00492B81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právo na omezení zpracování,</w:t>
      </w:r>
    </w:p>
    <w:p w:rsidR="00492B81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>pr</w:t>
      </w:r>
      <w:r>
        <w:rPr>
          <w:rFonts w:ascii="Calibri" w:hAnsi="Calibri"/>
          <w:sz w:val="24"/>
          <w:szCs w:val="24"/>
        </w:rPr>
        <w:t>ávo na přenositelnost údajů, a</w:t>
      </w:r>
    </w:p>
    <w:p w:rsidR="007F7A35" w:rsidRDefault="00492B81" w:rsidP="00492B81">
      <w:pPr>
        <w:pStyle w:val="Odstavecseseznamem"/>
        <w:numPr>
          <w:ilvl w:val="1"/>
          <w:numId w:val="6"/>
        </w:numPr>
        <w:ind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právo vznést námitku.</w:t>
      </w:r>
    </w:p>
    <w:p w:rsidR="00492B81" w:rsidRDefault="00492B81" w:rsidP="00492B81">
      <w:pPr>
        <w:pStyle w:val="Odstavecseseznamem"/>
        <w:numPr>
          <w:ilvl w:val="0"/>
          <w:numId w:val="6"/>
        </w:numPr>
        <w:ind w:hanging="720"/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 xml:space="preserve">Právo na výmaz (být zapomenut) představuje </w:t>
      </w:r>
      <w:r>
        <w:rPr>
          <w:rFonts w:ascii="Calibri" w:hAnsi="Calibri"/>
          <w:sz w:val="24"/>
          <w:szCs w:val="24"/>
        </w:rPr>
        <w:t xml:space="preserve">Organizace </w:t>
      </w:r>
      <w:r w:rsidRPr="00492B81">
        <w:rPr>
          <w:rFonts w:ascii="Calibri" w:hAnsi="Calibri"/>
          <w:sz w:val="24"/>
          <w:szCs w:val="24"/>
        </w:rPr>
        <w:t xml:space="preserve">zlikvidovat osobní údaje, pokud je splněna alespoň jedna </w:t>
      </w:r>
      <w:r>
        <w:rPr>
          <w:rFonts w:ascii="Calibri" w:hAnsi="Calibri"/>
          <w:sz w:val="24"/>
          <w:szCs w:val="24"/>
        </w:rPr>
        <w:t>z následujících podmínek:</w:t>
      </w:r>
    </w:p>
    <w:p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>osobní údaje již nejsou potřebné pro účely, pro které byly shromážděny nebo jinak zpracovány, s</w:t>
      </w:r>
    </w:p>
    <w:p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492B81">
        <w:rPr>
          <w:rFonts w:ascii="Calibri" w:hAnsi="Calibri"/>
          <w:sz w:val="24"/>
          <w:szCs w:val="24"/>
        </w:rPr>
        <w:t>ubjekt údajů odvolá souhlas a neexistuje žádný další právní důvod pro zpracování, s</w:t>
      </w:r>
    </w:p>
    <w:p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492B81">
        <w:rPr>
          <w:rFonts w:ascii="Calibri" w:hAnsi="Calibri"/>
          <w:sz w:val="24"/>
          <w:szCs w:val="24"/>
        </w:rPr>
        <w:t xml:space="preserve">ubjekt údajů vznese námitky proti zpracování a neexistují žádné převažující oprávněné důvody pro zpracování, </w:t>
      </w:r>
    </w:p>
    <w:p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 xml:space="preserve">osobní údaje byly zpracovány protiprávně, </w:t>
      </w:r>
    </w:p>
    <w:p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 xml:space="preserve">osobní údaje musí být vymazány ke splnění právní povinnosti, </w:t>
      </w:r>
    </w:p>
    <w:p w:rsidR="00492B81" w:rsidRDefault="00492B81" w:rsidP="00492B81">
      <w:pPr>
        <w:pStyle w:val="Odstavecseseznamem"/>
        <w:numPr>
          <w:ilvl w:val="1"/>
          <w:numId w:val="6"/>
        </w:numPr>
        <w:rPr>
          <w:rFonts w:ascii="Calibri" w:hAnsi="Calibri"/>
          <w:sz w:val="24"/>
          <w:szCs w:val="24"/>
        </w:rPr>
      </w:pPr>
      <w:r w:rsidRPr="00492B81">
        <w:rPr>
          <w:rFonts w:ascii="Calibri" w:hAnsi="Calibri"/>
          <w:sz w:val="24"/>
          <w:szCs w:val="24"/>
        </w:rPr>
        <w:t xml:space="preserve">osobní údaje byly shromážděny v souvislosti s nabídkou služeb informační společnosti podle článku 8 odst. 1 </w:t>
      </w:r>
      <w:r>
        <w:rPr>
          <w:rFonts w:ascii="Calibri" w:hAnsi="Calibri"/>
          <w:sz w:val="24"/>
          <w:szCs w:val="24"/>
        </w:rPr>
        <w:t>GDPR.</w:t>
      </w:r>
    </w:p>
    <w:p w:rsidR="00492B81" w:rsidRDefault="008D795B" w:rsidP="00492B81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Omlouváme se, ale v</w:t>
      </w:r>
      <w:r w:rsidR="00492B81">
        <w:rPr>
          <w:rFonts w:ascii="Calibri" w:hAnsi="Calibri"/>
          <w:sz w:val="24"/>
          <w:szCs w:val="24"/>
        </w:rPr>
        <w:t xml:space="preserve"> případě, že nedojde k naplnění </w:t>
      </w:r>
      <w:r>
        <w:rPr>
          <w:rFonts w:ascii="Calibri" w:hAnsi="Calibri"/>
          <w:sz w:val="24"/>
          <w:szCs w:val="24"/>
        </w:rPr>
        <w:t xml:space="preserve">alespoň jedné z podmínek stanovených v odstavci </w:t>
      </w:r>
      <w:r w:rsidR="00AC494A">
        <w:rPr>
          <w:rFonts w:ascii="Calibri" w:hAnsi="Calibri"/>
          <w:sz w:val="24"/>
          <w:szCs w:val="24"/>
        </w:rPr>
        <w:t>9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písm. a) až f) není možné Vaše osobní údaje vymazat.</w:t>
      </w:r>
    </w:p>
    <w:p w:rsidR="00571756" w:rsidRDefault="00571756" w:rsidP="00492B81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Osobní údaje nejsou předmětem automatizovaného rozhodování.</w:t>
      </w:r>
    </w:p>
    <w:p w:rsidR="00571756" w:rsidRDefault="00571756" w:rsidP="00492B81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Osobní údaje nebudou předány mimo území EU.</w:t>
      </w:r>
    </w:p>
    <w:p w:rsidR="00571756" w:rsidRDefault="00571756" w:rsidP="00492B81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Osobní údaje budou na základě tohoto souhlasu zpracovávány po dobu nezbytně nutnou.</w:t>
      </w:r>
    </w:p>
    <w:p w:rsidR="005D35DB" w:rsidRDefault="00571756" w:rsidP="005D35DB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 případě jakýchkoliv dotazů se neváhejte obrátit na Organizaci na adrese </w:t>
      </w:r>
      <w:r w:rsidR="00FD65D9" w:rsidRPr="00FD65D9">
        <w:rPr>
          <w:rFonts w:asciiTheme="minorHAnsi" w:hAnsiTheme="minorHAnsi" w:cstheme="minorHAnsi"/>
          <w:sz w:val="24"/>
          <w:szCs w:val="24"/>
        </w:rPr>
        <w:t xml:space="preserve">Základní škola a mateřská škola </w:t>
      </w:r>
      <w:proofErr w:type="spellStart"/>
      <w:r w:rsidR="00FD65D9" w:rsidRPr="00FD65D9">
        <w:rPr>
          <w:rFonts w:asciiTheme="minorHAnsi" w:hAnsiTheme="minorHAnsi" w:cstheme="minorHAnsi"/>
          <w:sz w:val="24"/>
          <w:szCs w:val="24"/>
        </w:rPr>
        <w:t>Brzkov</w:t>
      </w:r>
      <w:proofErr w:type="spellEnd"/>
      <w:r w:rsidR="00FD65D9" w:rsidRPr="00FD65D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D65D9" w:rsidRPr="00FD65D9">
        <w:rPr>
          <w:rFonts w:asciiTheme="minorHAnsi" w:hAnsiTheme="minorHAnsi" w:cstheme="minorHAnsi"/>
          <w:sz w:val="24"/>
          <w:szCs w:val="24"/>
        </w:rPr>
        <w:t>Brzkov</w:t>
      </w:r>
      <w:proofErr w:type="spellEnd"/>
      <w:r w:rsidR="00FD65D9" w:rsidRPr="00FD65D9">
        <w:rPr>
          <w:rFonts w:asciiTheme="minorHAnsi" w:hAnsiTheme="minorHAnsi" w:cstheme="minorHAnsi"/>
          <w:sz w:val="24"/>
          <w:szCs w:val="24"/>
        </w:rPr>
        <w:t xml:space="preserve"> 39, 588 13 </w:t>
      </w:r>
      <w:proofErr w:type="spellStart"/>
      <w:r w:rsidR="00FD65D9" w:rsidRPr="00FD65D9">
        <w:rPr>
          <w:rFonts w:asciiTheme="minorHAnsi" w:hAnsiTheme="minorHAnsi" w:cstheme="minorHAnsi"/>
          <w:sz w:val="24"/>
          <w:szCs w:val="24"/>
        </w:rPr>
        <w:t>Polná</w:t>
      </w:r>
      <w:proofErr w:type="spellEnd"/>
      <w:r w:rsidR="00FD65D9">
        <w:rPr>
          <w:rFonts w:asciiTheme="minorHAnsi" w:hAnsiTheme="minorHAnsi" w:cstheme="minorHAnsi"/>
          <w:sz w:val="24"/>
          <w:szCs w:val="24"/>
        </w:rPr>
        <w:t>.</w:t>
      </w:r>
    </w:p>
    <w:p w:rsidR="005D35DB" w:rsidRDefault="005D35DB" w:rsidP="005D35DB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Naše Organizace</w:t>
      </w:r>
      <w:r w:rsidRPr="005D35DB">
        <w:rPr>
          <w:rFonts w:ascii="Calibri" w:hAnsi="Calibri"/>
          <w:sz w:val="24"/>
          <w:szCs w:val="24"/>
        </w:rPr>
        <w:t xml:space="preserve"> podléhá dozorové činnosti Úřadu pro ochranu osobních údajů, který svou činnost může koordinovat s jinými národními úřady v dalších členských státech Evropské Unie. Pokud nabydete dojmu, že jakékoliv naše zpracování činíme v rozporu se zákonem, máte právo podat stížnost proti zpracování Vašich Osobních údajů u Úřadu na ochranu osobních údajů na adrese: </w:t>
      </w:r>
      <w:hyperlink r:id="rId5" w:history="1">
        <w:r w:rsidR="001508F4" w:rsidRPr="004C5191">
          <w:rPr>
            <w:rStyle w:val="Hypertextovodkaz"/>
            <w:rFonts w:ascii="Calibri" w:hAnsi="Calibri"/>
            <w:sz w:val="24"/>
            <w:szCs w:val="24"/>
          </w:rPr>
          <w:t>www.uoou.cz</w:t>
        </w:r>
      </w:hyperlink>
      <w:r w:rsidRPr="005D35DB">
        <w:rPr>
          <w:rFonts w:ascii="Calibri" w:hAnsi="Calibri"/>
          <w:sz w:val="24"/>
          <w:szCs w:val="24"/>
        </w:rPr>
        <w:t>.</w:t>
      </w:r>
    </w:p>
    <w:p w:rsidR="001508F4" w:rsidRPr="005D35DB" w:rsidRDefault="001508F4" w:rsidP="005D35DB">
      <w:pPr>
        <w:pStyle w:val="Odstavecseseznamem"/>
        <w:numPr>
          <w:ilvl w:val="0"/>
          <w:numId w:val="6"/>
        </w:numPr>
        <w:ind w:left="709" w:hanging="709"/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7"/>
        <w:gridCol w:w="2812"/>
        <w:gridCol w:w="2812"/>
      </w:tblGrid>
      <w:tr w:rsidR="00571756" w:rsidTr="00571756">
        <w:tc>
          <w:tcPr>
            <w:tcW w:w="3437" w:type="dxa"/>
          </w:tcPr>
          <w:p w:rsidR="00571756" w:rsidRDefault="00571756" w:rsidP="001508F4">
            <w:pPr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Dne </w:t>
            </w:r>
            <w:proofErr w:type="gramStart"/>
            <w:r w:rsidR="001508F4">
              <w:rPr>
                <w:rFonts w:ascii="Calibri" w:hAnsi="Calibri"/>
                <w:sz w:val="24"/>
                <w:szCs w:val="24"/>
              </w:rPr>
              <w:t>21.5.2018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v </w:t>
            </w:r>
            <w:r w:rsidR="001508F4">
              <w:rPr>
                <w:rFonts w:ascii="Calibri" w:hAnsi="Calibri"/>
                <w:sz w:val="24"/>
                <w:szCs w:val="24"/>
              </w:rPr>
              <w:t>Brzkově</w:t>
            </w:r>
          </w:p>
        </w:tc>
        <w:tc>
          <w:tcPr>
            <w:tcW w:w="2812" w:type="dxa"/>
          </w:tcPr>
          <w:p w:rsidR="00571756" w:rsidRDefault="00571756" w:rsidP="00571756">
            <w:pPr>
              <w:ind w:left="0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12" w:type="dxa"/>
          </w:tcPr>
          <w:p w:rsidR="00571756" w:rsidRDefault="00571756" w:rsidP="00571756">
            <w:pPr>
              <w:ind w:left="0"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571756" w:rsidTr="00571756">
        <w:tc>
          <w:tcPr>
            <w:tcW w:w="3437" w:type="dxa"/>
          </w:tcPr>
          <w:p w:rsidR="001508F4" w:rsidRDefault="001508F4" w:rsidP="001508F4">
            <w:pPr>
              <w:spacing w:line="360" w:lineRule="auto"/>
              <w:ind w:left="0" w:firstLine="0"/>
              <w:rPr>
                <w:highlight w:val="yellow"/>
              </w:rPr>
            </w:pPr>
            <w:r>
              <w:t xml:space="preserve">                                                                                         ZŠ a MŠ </w:t>
            </w:r>
            <w:proofErr w:type="spellStart"/>
            <w:r>
              <w:t>Brzkov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  <w:p w:rsidR="00571756" w:rsidRDefault="001508F4" w:rsidP="001508F4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t xml:space="preserve">Mgr. et Bc. Miluše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Hutyrová</w:t>
            </w:r>
            <w:proofErr w:type="spellEnd"/>
          </w:p>
        </w:tc>
        <w:tc>
          <w:tcPr>
            <w:tcW w:w="2812" w:type="dxa"/>
          </w:tcPr>
          <w:p w:rsidR="00571756" w:rsidRDefault="00571756" w:rsidP="001508F4">
            <w:pPr>
              <w:ind w:left="0" w:firstLine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12" w:type="dxa"/>
          </w:tcPr>
          <w:p w:rsidR="00571756" w:rsidRDefault="00571756" w:rsidP="00571756">
            <w:pPr>
              <w:ind w:left="0" w:firstLine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71756" w:rsidRPr="00571756" w:rsidRDefault="00571756" w:rsidP="00FD65D9">
      <w:pPr>
        <w:ind w:left="0" w:firstLine="0"/>
        <w:rPr>
          <w:rFonts w:ascii="Calibri" w:hAnsi="Calibri"/>
          <w:sz w:val="24"/>
          <w:szCs w:val="24"/>
        </w:rPr>
      </w:pPr>
    </w:p>
    <w:sectPr w:rsidR="00571756" w:rsidRPr="00571756" w:rsidSect="00555F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5E26"/>
    <w:multiLevelType w:val="hybridMultilevel"/>
    <w:tmpl w:val="C8A88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879D7"/>
    <w:rsid w:val="000B28A8"/>
    <w:rsid w:val="001508F4"/>
    <w:rsid w:val="00492B81"/>
    <w:rsid w:val="004E3001"/>
    <w:rsid w:val="005470FA"/>
    <w:rsid w:val="00555FB8"/>
    <w:rsid w:val="00571756"/>
    <w:rsid w:val="005D35DB"/>
    <w:rsid w:val="005E482E"/>
    <w:rsid w:val="00682523"/>
    <w:rsid w:val="00754FD8"/>
    <w:rsid w:val="007A3A28"/>
    <w:rsid w:val="007B0C4F"/>
    <w:rsid w:val="007F7A35"/>
    <w:rsid w:val="008D795B"/>
    <w:rsid w:val="00900024"/>
    <w:rsid w:val="00941837"/>
    <w:rsid w:val="009B4013"/>
    <w:rsid w:val="00AC494A"/>
    <w:rsid w:val="00B66ED2"/>
    <w:rsid w:val="00CA4513"/>
    <w:rsid w:val="00D13097"/>
    <w:rsid w:val="00DC0280"/>
    <w:rsid w:val="00E01BB2"/>
    <w:rsid w:val="00E43713"/>
    <w:rsid w:val="00E879D7"/>
    <w:rsid w:val="00F930F2"/>
    <w:rsid w:val="00FA542E"/>
    <w:rsid w:val="00FD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D7"/>
    <w:pPr>
      <w:spacing w:after="120" w:line="276" w:lineRule="auto"/>
      <w:ind w:left="567" w:hanging="567"/>
      <w:jc w:val="both"/>
    </w:pPr>
    <w:rPr>
      <w:rFonts w:ascii="Arial" w:hAnsi="Arial"/>
      <w:color w:val="4B4B4D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E879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79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9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9D7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D7"/>
    <w:rPr>
      <w:rFonts w:ascii="Times New Roman" w:hAnsi="Times New Roman" w:cs="Times New Roman"/>
      <w:color w:val="4B4B4D"/>
      <w:sz w:val="18"/>
      <w:szCs w:val="18"/>
    </w:rPr>
  </w:style>
  <w:style w:type="table" w:styleId="Mkatabulky">
    <w:name w:val="Table Grid"/>
    <w:basedOn w:val="Normlntabulka"/>
    <w:uiPriority w:val="39"/>
    <w:rsid w:val="00E4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508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Miluše Hutyrová</cp:lastModifiedBy>
  <cp:revision>2</cp:revision>
  <dcterms:created xsi:type="dcterms:W3CDTF">2018-07-19T13:46:00Z</dcterms:created>
  <dcterms:modified xsi:type="dcterms:W3CDTF">2018-07-19T13:46:00Z</dcterms:modified>
</cp:coreProperties>
</file>